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66" w:rsidRDefault="008D0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444D" wp14:editId="425C0A1A">
                <wp:simplePos x="0" y="0"/>
                <wp:positionH relativeFrom="column">
                  <wp:posOffset>-85090</wp:posOffset>
                </wp:positionH>
                <wp:positionV relativeFrom="paragraph">
                  <wp:posOffset>349250</wp:posOffset>
                </wp:positionV>
                <wp:extent cx="5892800" cy="930910"/>
                <wp:effectExtent l="0" t="0" r="127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966" w:rsidRPr="007B0E49" w:rsidRDefault="001F224B" w:rsidP="007B0E49">
                            <w:pPr>
                              <w:shd w:val="clear" w:color="auto" w:fill="FF0066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Music</w:t>
                            </w:r>
                            <w:r w:rsidR="008D0966" w:rsidRPr="007B0E49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AQA (Specification 8271)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F44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27.5pt;width:464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" fillcolor="white [3201]" strokecolor="white [3212]" strokeweight=".5pt">
                <v:textbox>
                  <w:txbxContent>
                    <w:p w:rsidR="008D0966" w:rsidRPr="007B0E49" w:rsidRDefault="001F224B" w:rsidP="007B0E49">
                      <w:pPr>
                        <w:shd w:val="clear" w:color="auto" w:fill="FF0066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Music</w:t>
                      </w:r>
                      <w:r w:rsidR="008D0966" w:rsidRPr="007B0E49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AQA (Specification 8271)</w:t>
                      </w:r>
                    </w:p>
                  </w:txbxContent>
                </v:textbox>
              </v:shape>
            </w:pict>
          </mc:Fallback>
        </mc:AlternateContent>
      </w:r>
    </w:p>
    <w:p w:rsidR="008D0966" w:rsidRDefault="008D0966"/>
    <w:p w:rsidR="008D0966" w:rsidRDefault="008D0966"/>
    <w:p w:rsidR="008D0966" w:rsidRDefault="008D0966"/>
    <w:p w:rsidR="008D0966" w:rsidRDefault="008D0966"/>
    <w:tbl>
      <w:tblPr>
        <w:tblStyle w:val="TableGrid"/>
        <w:tblW w:w="9356" w:type="dxa"/>
        <w:tblInd w:w="-14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536"/>
        <w:gridCol w:w="2977"/>
      </w:tblGrid>
      <w:tr w:rsidR="008D0966" w:rsidTr="007B0E49">
        <w:tc>
          <w:tcPr>
            <w:tcW w:w="1843" w:type="dxa"/>
          </w:tcPr>
          <w:p w:rsidR="008D0966" w:rsidRDefault="008D0966"/>
        </w:tc>
        <w:tc>
          <w:tcPr>
            <w:tcW w:w="4536" w:type="dxa"/>
            <w:shd w:val="clear" w:color="auto" w:fill="FF0066"/>
          </w:tcPr>
          <w:p w:rsidR="008D0966" w:rsidRDefault="008D0966">
            <w:r w:rsidRPr="007B0E49">
              <w:rPr>
                <w:color w:val="FFFFFF" w:themeColor="background1"/>
              </w:rPr>
              <w:t>Curriculum Content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0966" w:rsidRDefault="008D0966">
            <w:r>
              <w:t>Suggested reading or extension activities</w:t>
            </w:r>
          </w:p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Autumn 1</w:t>
            </w:r>
          </w:p>
          <w:p w:rsidR="008D0966" w:rsidRDefault="008D0966">
            <w:r>
              <w:t>(Sept-Oct)</w:t>
            </w:r>
          </w:p>
        </w:tc>
        <w:tc>
          <w:tcPr>
            <w:tcW w:w="4536" w:type="dxa"/>
            <w:shd w:val="clear" w:color="auto" w:fill="FF0066"/>
          </w:tcPr>
          <w:p w:rsidR="008D0966" w:rsidRPr="00CA29BF" w:rsidRDefault="008D09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8D0966" w:rsidRPr="00CA29BF" w:rsidRDefault="008D09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Autumn 2</w:t>
            </w:r>
          </w:p>
          <w:p w:rsidR="008D0966" w:rsidRDefault="008D0966">
            <w:r>
              <w:t>(Nov-Dec)</w:t>
            </w:r>
          </w:p>
        </w:tc>
        <w:tc>
          <w:tcPr>
            <w:tcW w:w="4536" w:type="dxa"/>
            <w:shd w:val="clear" w:color="auto" w:fill="FF0066"/>
          </w:tcPr>
          <w:p w:rsidR="008D0966" w:rsidRPr="00CA29BF" w:rsidRDefault="008D09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Spring 1</w:t>
            </w:r>
          </w:p>
          <w:p w:rsidR="008D0966" w:rsidRDefault="008D0966">
            <w:r>
              <w:t>(Jan-Feb)</w:t>
            </w:r>
          </w:p>
        </w:tc>
        <w:tc>
          <w:tcPr>
            <w:tcW w:w="4536" w:type="dxa"/>
            <w:shd w:val="clear" w:color="auto" w:fill="FF0066"/>
          </w:tcPr>
          <w:p w:rsidR="008D0966" w:rsidRPr="00CA29BF" w:rsidRDefault="008D09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Spring2</w:t>
            </w:r>
          </w:p>
          <w:p w:rsidR="008D0966" w:rsidRDefault="008D0966">
            <w:r>
              <w:t>(Feb-March)</w:t>
            </w:r>
          </w:p>
        </w:tc>
        <w:tc>
          <w:tcPr>
            <w:tcW w:w="4536" w:type="dxa"/>
            <w:shd w:val="clear" w:color="auto" w:fill="FF0066"/>
          </w:tcPr>
          <w:p w:rsidR="008D0966" w:rsidRPr="00CA29BF" w:rsidRDefault="008D09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Summer 1</w:t>
            </w:r>
          </w:p>
          <w:p w:rsidR="008D0966" w:rsidRDefault="008D0966">
            <w:r>
              <w:t>(April-May)</w:t>
            </w:r>
          </w:p>
        </w:tc>
        <w:tc>
          <w:tcPr>
            <w:tcW w:w="4536" w:type="dxa"/>
            <w:shd w:val="clear" w:color="auto" w:fill="FF0066"/>
          </w:tcPr>
          <w:p w:rsidR="008D0966" w:rsidRPr="00CA29BF" w:rsidRDefault="008D09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Summer 2</w:t>
            </w:r>
          </w:p>
          <w:p w:rsidR="008D0966" w:rsidRDefault="008D0966">
            <w:r>
              <w:t>(June-July)</w:t>
            </w:r>
          </w:p>
        </w:tc>
        <w:tc>
          <w:tcPr>
            <w:tcW w:w="4536" w:type="dxa"/>
            <w:shd w:val="clear" w:color="auto" w:fill="FF0066"/>
          </w:tcPr>
          <w:p w:rsidR="008D0966" w:rsidRPr="00CA29BF" w:rsidRDefault="008D09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</w:tbl>
    <w:p w:rsidR="00DF3A70" w:rsidRDefault="00DF3A70"/>
    <w:tbl>
      <w:tblPr>
        <w:tblStyle w:val="TableGrid"/>
        <w:tblW w:w="9356" w:type="dxa"/>
        <w:tblInd w:w="-14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  <w:sz w:val="24"/>
                <w:szCs w:val="24"/>
              </w:rPr>
            </w:pPr>
            <w:r w:rsidRPr="007B0E49">
              <w:rPr>
                <w:color w:val="FFFFFF" w:themeColor="background1"/>
                <w:sz w:val="24"/>
                <w:szCs w:val="24"/>
              </w:rPr>
              <w:t>Examples of home learning tasks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D0966" w:rsidRPr="00CA29BF" w:rsidRDefault="00B65B5D" w:rsidP="00B6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 is set through online via </w:t>
            </w:r>
            <w:r w:rsidR="001F224B">
              <w:rPr>
                <w:sz w:val="24"/>
                <w:szCs w:val="24"/>
              </w:rPr>
              <w:t>Edmodo.com</w:t>
            </w:r>
            <w:r>
              <w:rPr>
                <w:sz w:val="24"/>
                <w:szCs w:val="24"/>
              </w:rPr>
              <w:t xml:space="preserve"> fortnightly, this is due Wednesdays at 9:00PM</w:t>
            </w:r>
            <w:r w:rsidR="001F224B">
              <w:rPr>
                <w:sz w:val="24"/>
                <w:szCs w:val="24"/>
              </w:rPr>
              <w:t xml:space="preserve">. Students will be given a class code at the start of the year and this will correspond to their group. </w:t>
            </w:r>
          </w:p>
        </w:tc>
      </w:tr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Assessment tasks, methods and frequency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D0966" w:rsidRPr="00CA29BF" w:rsidRDefault="001F224B" w:rsidP="00BC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type of assessment varies. </w:t>
            </w:r>
            <w:r w:rsidR="00BC4FC7">
              <w:rPr>
                <w:sz w:val="24"/>
                <w:szCs w:val="24"/>
              </w:rPr>
              <w:t xml:space="preserve">The main assessment criteria includes </w:t>
            </w:r>
            <w:r>
              <w:rPr>
                <w:sz w:val="24"/>
                <w:szCs w:val="24"/>
              </w:rPr>
              <w:t xml:space="preserve">performance </w:t>
            </w:r>
            <w:r w:rsidR="00BC4FC7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composition</w:t>
            </w:r>
            <w:r w:rsidR="00BC4F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Other assessment criteria includes evaluating, collaborating and listening. </w:t>
            </w:r>
          </w:p>
        </w:tc>
      </w:tr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Equipment that students need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D0966" w:rsidRPr="00CA29BF" w:rsidRDefault="00BC4FC7" w:rsidP="00BC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pencil case is </w:t>
            </w:r>
            <w:r w:rsidR="00225FC3">
              <w:rPr>
                <w:sz w:val="24"/>
                <w:szCs w:val="24"/>
              </w:rPr>
              <w:t xml:space="preserve">needed for </w:t>
            </w:r>
            <w:r>
              <w:rPr>
                <w:sz w:val="24"/>
                <w:szCs w:val="24"/>
              </w:rPr>
              <w:t xml:space="preserve">writing in homework into </w:t>
            </w:r>
            <w:r w:rsidR="001F224B">
              <w:rPr>
                <w:sz w:val="24"/>
                <w:szCs w:val="24"/>
              </w:rPr>
              <w:t xml:space="preserve">their planners. Students can bring </w:t>
            </w:r>
            <w:r w:rsidR="00225FC3">
              <w:rPr>
                <w:sz w:val="24"/>
                <w:szCs w:val="24"/>
              </w:rPr>
              <w:t>in their own instrument (if they wish)</w:t>
            </w:r>
            <w:r>
              <w:rPr>
                <w:sz w:val="24"/>
                <w:szCs w:val="24"/>
              </w:rPr>
              <w:t>.</w:t>
            </w:r>
          </w:p>
        </w:tc>
      </w:tr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Parents/cares can help their child by: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D0966" w:rsidRPr="00CA29BF" w:rsidRDefault="00B65B5D" w:rsidP="00BC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your child to performances can be very beneficial. Alongside this we offer instrument tuition. This is provided by Enfield Music Service. Please enquire for more details.</w:t>
            </w:r>
          </w:p>
        </w:tc>
      </w:tr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Useful websites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B65B5D" w:rsidRDefault="00B65B5D">
            <w:pPr>
              <w:rPr>
                <w:sz w:val="24"/>
                <w:szCs w:val="24"/>
              </w:rPr>
            </w:pPr>
            <w:hyperlink r:id="rId4" w:history="1">
              <w:r w:rsidRPr="004E2FC1">
                <w:rPr>
                  <w:rStyle w:val="Hyperlink"/>
                  <w:sz w:val="24"/>
                  <w:szCs w:val="24"/>
                </w:rPr>
                <w:t>www.musictheory.net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D0966" w:rsidRPr="00CA29BF" w:rsidRDefault="00B65B5D">
            <w:pPr>
              <w:rPr>
                <w:sz w:val="24"/>
                <w:szCs w:val="24"/>
              </w:rPr>
            </w:pPr>
            <w:hyperlink r:id="rId5" w:history="1">
              <w:r w:rsidRPr="00B65B5D">
                <w:rPr>
                  <w:rStyle w:val="Hyperlink"/>
                  <w:sz w:val="24"/>
                  <w:szCs w:val="24"/>
                </w:rPr>
                <w:t>http://www.bbc.co.uk/education/subjects/zpf3cdm</w:t>
              </w:r>
            </w:hyperlink>
          </w:p>
        </w:tc>
      </w:tr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Enrichment activities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D0966" w:rsidRDefault="00B6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(Lunch Tuesday and Thursday)</w:t>
            </w:r>
          </w:p>
          <w:p w:rsidR="00B65B5D" w:rsidRDefault="00B6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Samba Band (Lunch Monday)</w:t>
            </w:r>
          </w:p>
          <w:p w:rsidR="00B65B5D" w:rsidRPr="00CA29BF" w:rsidRDefault="00B6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GCSE Booster (Thursday after school and Friday lunch)</w:t>
            </w:r>
          </w:p>
        </w:tc>
      </w:tr>
    </w:tbl>
    <w:p w:rsidR="008D0966" w:rsidRDefault="008D0966"/>
    <w:tbl>
      <w:tblPr>
        <w:tblStyle w:val="TableGrid"/>
        <w:tblW w:w="9356" w:type="dxa"/>
        <w:tblInd w:w="-14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Who can I contact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D0966" w:rsidRPr="00CA29BF" w:rsidRDefault="00B65B5D">
            <w:pPr>
              <w:rPr>
                <w:sz w:val="24"/>
                <w:szCs w:val="24"/>
              </w:rPr>
            </w:pPr>
            <w:hyperlink r:id="rId6" w:history="1">
              <w:r w:rsidRPr="004E2FC1">
                <w:rPr>
                  <w:rStyle w:val="Hyperlink"/>
                  <w:sz w:val="24"/>
                  <w:szCs w:val="24"/>
                </w:rPr>
                <w:t>wschollar@chat-edu.org.uk</w:t>
              </w:r>
            </w:hyperlink>
            <w:r>
              <w:rPr>
                <w:sz w:val="24"/>
                <w:szCs w:val="24"/>
              </w:rPr>
              <w:t xml:space="preserve"> (Mr Schollar – Lead Teacher of Music)</w:t>
            </w:r>
          </w:p>
        </w:tc>
      </w:tr>
    </w:tbl>
    <w:p w:rsidR="008D0966" w:rsidRDefault="008D0966"/>
    <w:sectPr w:rsidR="008D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pitch w:val="default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6"/>
    <w:rsid w:val="001F224B"/>
    <w:rsid w:val="00225FC3"/>
    <w:rsid w:val="004F3D09"/>
    <w:rsid w:val="007B0E49"/>
    <w:rsid w:val="008D0966"/>
    <w:rsid w:val="00B65B5D"/>
    <w:rsid w:val="00BC4FC7"/>
    <w:rsid w:val="00CA29BF"/>
    <w:rsid w:val="00D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D809D-C36D-4B4C-A288-350DC4A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chollar@chat-edu.org.uk" TargetMode="External"/><Relationship Id="rId5" Type="http://schemas.openxmlformats.org/officeDocument/2006/relationships/hyperlink" Target="http://www.bbc.co.uk/education/subjects/zpf3cdm" TargetMode="External"/><Relationship Id="rId4" Type="http://schemas.openxmlformats.org/officeDocument/2006/relationships/hyperlink" Target="http://www.musictheo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William Schollar</cp:lastModifiedBy>
  <cp:revision>2</cp:revision>
  <dcterms:created xsi:type="dcterms:W3CDTF">2017-07-05T13:24:00Z</dcterms:created>
  <dcterms:modified xsi:type="dcterms:W3CDTF">2017-07-05T13:24:00Z</dcterms:modified>
</cp:coreProperties>
</file>